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0B61AEBD"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63091D">
        <w:rPr>
          <w:rFonts w:asciiTheme="majorHAnsi" w:eastAsia="Times New Roman" w:hAnsiTheme="majorHAnsi" w:cstheme="majorHAnsi"/>
          <w:sz w:val="26"/>
          <w:szCs w:val="26"/>
          <w:lang w:val="pt-BR"/>
        </w:rPr>
        <w:t>LỊCH SỬ</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63091D">
        <w:rPr>
          <w:rFonts w:asciiTheme="majorHAnsi" w:eastAsia="Times New Roman" w:hAnsiTheme="majorHAnsi" w:cstheme="majorHAnsi"/>
          <w:bCs/>
          <w:sz w:val="26"/>
          <w:szCs w:val="26"/>
          <w:lang w:val="pt-BR"/>
        </w:rPr>
        <w:t>11</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2ADDBA76" w14:textId="7518F034" w:rsidR="00AD3826" w:rsidRDefault="00C615A3" w:rsidP="0063091D">
      <w:pPr>
        <w:spacing w:after="0" w:line="240" w:lineRule="auto"/>
        <w:rPr>
          <w:rFonts w:asciiTheme="majorHAnsi" w:hAnsiTheme="majorHAnsi" w:cstheme="majorHAnsi"/>
          <w:b/>
          <w:sz w:val="26"/>
          <w:szCs w:val="26"/>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r w:rsidR="00F211F1" w:rsidRPr="00F211F1">
        <w:rPr>
          <w:rFonts w:asciiTheme="majorHAnsi" w:hAnsiTheme="majorHAnsi" w:cstheme="majorHAnsi"/>
          <w:b/>
          <w:sz w:val="26"/>
          <w:szCs w:val="26"/>
          <w:lang w:val="pt-BR"/>
        </w:rPr>
        <w:t xml:space="preserve">ĐỀ </w:t>
      </w:r>
      <w:r w:rsidR="0063091D">
        <w:rPr>
          <w:rFonts w:asciiTheme="majorHAnsi" w:hAnsiTheme="majorHAnsi" w:cstheme="majorHAnsi"/>
          <w:b/>
          <w:sz w:val="26"/>
          <w:szCs w:val="26"/>
          <w:lang w:val="pt-BR"/>
        </w:rPr>
        <w:t>B</w:t>
      </w:r>
    </w:p>
    <w:p w14:paraId="0980DE1D" w14:textId="08897B4C" w:rsidR="0063091D" w:rsidRPr="0063091D" w:rsidRDefault="0063091D" w:rsidP="0063091D">
      <w:pPr>
        <w:spacing w:after="0" w:line="240" w:lineRule="auto"/>
        <w:jc w:val="both"/>
        <w:rPr>
          <w:rFonts w:asciiTheme="majorHAnsi" w:hAnsiTheme="majorHAnsi" w:cstheme="majorHAnsi"/>
          <w:b/>
          <w:sz w:val="26"/>
          <w:szCs w:val="26"/>
          <w:lang w:val="pt-BR"/>
        </w:rPr>
      </w:pPr>
      <w:r w:rsidRPr="0063091D">
        <w:rPr>
          <w:rFonts w:asciiTheme="majorHAnsi" w:hAnsiTheme="majorHAnsi" w:cstheme="majorHAnsi"/>
          <w:b/>
          <w:sz w:val="26"/>
          <w:szCs w:val="26"/>
          <w:lang w:val="pt-BR"/>
        </w:rPr>
        <w:t>TRẮC NGHIỆM</w:t>
      </w:r>
    </w:p>
    <w:p w14:paraId="2FD5A666"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1: </w:t>
      </w:r>
      <w:r w:rsidRPr="0063091D">
        <w:rPr>
          <w:rFonts w:asciiTheme="majorHAnsi" w:eastAsia="Times New Roman" w:hAnsiTheme="majorHAnsi" w:cstheme="majorHAnsi"/>
          <w:sz w:val="26"/>
          <w:szCs w:val="26"/>
          <w:lang w:val="pt-BR"/>
        </w:rPr>
        <w:t>Đến giữa thế kỉ XIX, hiện tượng dân lưu tán trở nên phổ biến ở nước ta vì</w:t>
      </w:r>
    </w:p>
    <w:p w14:paraId="43A46B2D" w14:textId="4FB2CB4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ruộng đất rơi vào tay địa chủ, cường hào</w:t>
      </w:r>
      <w:r>
        <w:rPr>
          <w:rFonts w:asciiTheme="majorHAnsi" w:eastAsia="Times New Roman" w:hAnsiTheme="majorHAnsi" w:cstheme="majorHAnsi"/>
          <w:sz w:val="26"/>
          <w:szCs w:val="26"/>
          <w:lang w:val="pt-BR"/>
        </w:rPr>
        <w:tab/>
      </w:r>
      <w:r>
        <w:rPr>
          <w:rFonts w:asciiTheme="majorHAnsi" w:eastAsia="Times New Roman" w:hAnsiTheme="majorHAnsi" w:cstheme="majorHAnsi"/>
          <w:sz w:val="26"/>
          <w:szCs w:val="26"/>
          <w:lang w:val="pt-BR"/>
        </w:rPr>
        <w:tab/>
      </w:r>
      <w:r w:rsidRPr="0063091D">
        <w:rPr>
          <w:rFonts w:asciiTheme="majorHAnsi" w:eastAsia="Times New Roman" w:hAnsiTheme="majorHAnsi" w:cstheme="majorHAnsi"/>
          <w:sz w:val="26"/>
          <w:szCs w:val="26"/>
          <w:lang w:val="pt-BR"/>
        </w:rPr>
        <w:t>B. đê điều không được chăm sóc</w:t>
      </w:r>
    </w:p>
    <w:p w14:paraId="2EE771F4" w14:textId="2E1F54B9"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C. nhà nước tổ chức khẩn hoang quy mô lớn</w:t>
      </w:r>
      <w:r>
        <w:rPr>
          <w:rFonts w:asciiTheme="majorHAnsi" w:eastAsia="Times New Roman" w:hAnsiTheme="majorHAnsi" w:cstheme="majorHAnsi"/>
          <w:sz w:val="26"/>
          <w:szCs w:val="26"/>
          <w:lang w:val="pt-BR"/>
        </w:rPr>
        <w:tab/>
      </w:r>
      <w:r>
        <w:rPr>
          <w:rFonts w:asciiTheme="majorHAnsi" w:eastAsia="Times New Roman" w:hAnsiTheme="majorHAnsi" w:cstheme="majorHAnsi"/>
          <w:sz w:val="26"/>
          <w:szCs w:val="26"/>
          <w:lang w:val="pt-BR"/>
        </w:rPr>
        <w:tab/>
      </w:r>
      <w:r w:rsidRPr="0063091D">
        <w:rPr>
          <w:rFonts w:asciiTheme="majorHAnsi" w:eastAsia="Times New Roman" w:hAnsiTheme="majorHAnsi" w:cstheme="majorHAnsi"/>
          <w:sz w:val="26"/>
          <w:szCs w:val="26"/>
          <w:lang w:val="pt-BR"/>
        </w:rPr>
        <w:t>D. sản xuất nông nghiệp sa sút</w:t>
      </w:r>
    </w:p>
    <w:p w14:paraId="000B734A"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2: </w:t>
      </w:r>
      <w:r w:rsidRPr="0063091D">
        <w:rPr>
          <w:rFonts w:asciiTheme="majorHAnsi" w:eastAsia="Times New Roman" w:hAnsiTheme="majorHAnsi" w:cstheme="majorHAnsi"/>
          <w:sz w:val="26"/>
          <w:szCs w:val="26"/>
          <w:lang w:val="pt-BR"/>
        </w:rPr>
        <w:t>Chính sách “bế quan tỏa cảng” của nhà Nguyễn thực chất là</w:t>
      </w:r>
    </w:p>
    <w:p w14:paraId="52528299"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chính sách nghiêm cấm các hoạt động buôn bán ở trong nước</w:t>
      </w:r>
    </w:p>
    <w:p w14:paraId="42690193"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B. chính sách nghiêm cấm các thương nhân buôn bán với người nước ngoài</w:t>
      </w:r>
    </w:p>
    <w:p w14:paraId="516E2B49"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C. chính sách nghiêm cấm giao thương với thương nhân phương Tây</w:t>
      </w:r>
    </w:p>
    <w:p w14:paraId="0A7F62EB"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D. chính sách cấm người nước ngoài đến buôn bán tại Việt Nam</w:t>
      </w:r>
    </w:p>
    <w:p w14:paraId="54028B37"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3: </w:t>
      </w:r>
      <w:r w:rsidRPr="0063091D">
        <w:rPr>
          <w:rFonts w:asciiTheme="majorHAnsi" w:eastAsia="Times New Roman" w:hAnsiTheme="majorHAnsi" w:cstheme="majorHAnsi"/>
          <w:sz w:val="26"/>
          <w:szCs w:val="26"/>
          <w:lang w:val="pt-BR"/>
        </w:rPr>
        <w:t>Nội dung nào </w:t>
      </w:r>
      <w:r w:rsidRPr="0063091D">
        <w:rPr>
          <w:rFonts w:asciiTheme="majorHAnsi" w:eastAsia="Times New Roman" w:hAnsiTheme="majorHAnsi" w:cstheme="majorHAnsi"/>
          <w:b/>
          <w:bCs/>
          <w:sz w:val="26"/>
          <w:szCs w:val="26"/>
          <w:lang w:val="pt-BR"/>
        </w:rPr>
        <w:t>không</w:t>
      </w:r>
      <w:r w:rsidRPr="0063091D">
        <w:rPr>
          <w:rFonts w:asciiTheme="majorHAnsi" w:eastAsia="Times New Roman" w:hAnsiTheme="majorHAnsi" w:cstheme="majorHAnsi"/>
          <w:sz w:val="26"/>
          <w:szCs w:val="26"/>
          <w:lang w:val="pt-BR"/>
        </w:rPr>
        <w:t> phản ánh nguyên nhân khiến thực dân Pháp chọn Đà Nẵng làm nơi mở đầu công cuộc xâm lược Việt Nam?</w:t>
      </w:r>
    </w:p>
    <w:p w14:paraId="00A39F84"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Đà Nẵng là nơi cung cấp lương thực cho triều Nguyễn</w:t>
      </w:r>
    </w:p>
    <w:p w14:paraId="202B38F6"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B. Từ Đà Nẵng có thể tấn công Huế, buộc nhà Nguyễn đầu hàng</w:t>
      </w:r>
    </w:p>
    <w:p w14:paraId="3534FD13"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C. Đà Nẵng có cảng nước sâu, thuận tiện cho tàu lớn ra vào</w:t>
      </w:r>
    </w:p>
    <w:p w14:paraId="4CDDA0B9"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D. Ở Đà Nẵng có nhiều giáo dân nên có thể đặt nội gián tiếp ứng.</w:t>
      </w:r>
    </w:p>
    <w:p w14:paraId="6D6BC118"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4: </w:t>
      </w:r>
      <w:r w:rsidRPr="0063091D">
        <w:rPr>
          <w:rFonts w:asciiTheme="majorHAnsi" w:eastAsia="Times New Roman" w:hAnsiTheme="majorHAnsi" w:cstheme="majorHAnsi"/>
          <w:sz w:val="26"/>
          <w:szCs w:val="26"/>
          <w:lang w:val="pt-BR"/>
        </w:rPr>
        <w:t>Năm 1857, Napôlêông III lập ra Hội đồng Nam Kì, tiếp đó cho sứ thần tới Huế đòi “tự do buôn bán và truyền đạo”, tăng viện cho hạm đội Pháp ở Thái Bình Dương. Những hành động đó chứng tỏ điều gì?</w:t>
      </w:r>
    </w:p>
    <w:p w14:paraId="591BFBBB" w14:textId="7EBA2161"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Pháp muốn đầu tư, hợp tác kinh tế với Việt Nam</w:t>
      </w:r>
      <w:r>
        <w:rPr>
          <w:rFonts w:asciiTheme="majorHAnsi" w:eastAsia="Times New Roman" w:hAnsiTheme="majorHAnsi" w:cstheme="majorHAnsi"/>
          <w:sz w:val="26"/>
          <w:szCs w:val="26"/>
          <w:lang w:val="pt-BR"/>
        </w:rPr>
        <w:tab/>
      </w:r>
      <w:r w:rsidRPr="0063091D">
        <w:rPr>
          <w:rFonts w:asciiTheme="majorHAnsi" w:eastAsia="Times New Roman" w:hAnsiTheme="majorHAnsi" w:cstheme="majorHAnsi"/>
          <w:sz w:val="26"/>
          <w:szCs w:val="26"/>
          <w:lang w:val="pt-BR"/>
        </w:rPr>
        <w:t>B. Pháp đang ráo riết chuẩn bị xâm lược Việt Nam</w:t>
      </w:r>
    </w:p>
    <w:p w14:paraId="6E3F3548" w14:textId="633AF0AA"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C. Việt Nam là đối tác tiềm năng của Pháp</w:t>
      </w:r>
      <w:r>
        <w:rPr>
          <w:rFonts w:asciiTheme="majorHAnsi" w:eastAsia="Times New Roman" w:hAnsiTheme="majorHAnsi" w:cstheme="majorHAnsi"/>
          <w:sz w:val="26"/>
          <w:szCs w:val="26"/>
          <w:lang w:val="pt-BR"/>
        </w:rPr>
        <w:tab/>
      </w:r>
      <w:r>
        <w:rPr>
          <w:rFonts w:asciiTheme="majorHAnsi" w:eastAsia="Times New Roman" w:hAnsiTheme="majorHAnsi" w:cstheme="majorHAnsi"/>
          <w:sz w:val="26"/>
          <w:szCs w:val="26"/>
          <w:lang w:val="pt-BR"/>
        </w:rPr>
        <w:tab/>
      </w:r>
      <w:r w:rsidRPr="0063091D">
        <w:rPr>
          <w:rFonts w:asciiTheme="majorHAnsi" w:eastAsia="Times New Roman" w:hAnsiTheme="majorHAnsi" w:cstheme="majorHAnsi"/>
          <w:sz w:val="26"/>
          <w:szCs w:val="26"/>
          <w:lang w:val="pt-BR"/>
        </w:rPr>
        <w:t>D. Pháp không quan tâm đến Việt Nam</w:t>
      </w:r>
    </w:p>
    <w:p w14:paraId="09EBF3C3"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5: </w:t>
      </w:r>
      <w:r w:rsidRPr="0063091D">
        <w:rPr>
          <w:rFonts w:asciiTheme="majorHAnsi" w:eastAsia="Times New Roman" w:hAnsiTheme="majorHAnsi" w:cstheme="majorHAnsi"/>
          <w:sz w:val="26"/>
          <w:szCs w:val="26"/>
          <w:lang w:val="pt-BR"/>
        </w:rPr>
        <w:t>Nội dung nào </w:t>
      </w:r>
      <w:r w:rsidRPr="0063091D">
        <w:rPr>
          <w:rFonts w:asciiTheme="majorHAnsi" w:eastAsia="Times New Roman" w:hAnsiTheme="majorHAnsi" w:cstheme="majorHAnsi"/>
          <w:b/>
          <w:bCs/>
          <w:sz w:val="26"/>
          <w:szCs w:val="26"/>
          <w:lang w:val="pt-BR"/>
        </w:rPr>
        <w:t>không</w:t>
      </w:r>
      <w:r w:rsidRPr="0063091D">
        <w:rPr>
          <w:rFonts w:asciiTheme="majorHAnsi" w:eastAsia="Times New Roman" w:hAnsiTheme="majorHAnsi" w:cstheme="majorHAnsi"/>
          <w:sz w:val="26"/>
          <w:szCs w:val="26"/>
          <w:lang w:val="pt-BR"/>
        </w:rPr>
        <w:t> phản ánh đúng chính sách của nhà Nguyễn sau khi Pháp đã chiếm sáu tỉnh Nam Kì?</w:t>
      </w:r>
    </w:p>
    <w:p w14:paraId="3BF322D5"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Tiếp tục thực hiện chính sách “Bế quan tỏa cảng”</w:t>
      </w:r>
    </w:p>
    <w:p w14:paraId="798C188C"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B. Cử các phái đoàn đi Pháp để đàm phán đòi lại sáu tỉnh Nam Kì</w:t>
      </w:r>
    </w:p>
    <w:p w14:paraId="0E96A487"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C. Đàn áp đẫm máu các cuộc khởi nghĩa của nhân dân</w:t>
      </w:r>
    </w:p>
    <w:p w14:paraId="443297A6"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D. Từ chối mọi đề nghị cải cách duy tân đất nước</w:t>
      </w:r>
    </w:p>
    <w:p w14:paraId="63F09584"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6: </w:t>
      </w:r>
      <w:r w:rsidRPr="0063091D">
        <w:rPr>
          <w:rFonts w:asciiTheme="majorHAnsi" w:eastAsia="Times New Roman" w:hAnsiTheme="majorHAnsi" w:cstheme="majorHAnsi"/>
          <w:sz w:val="26"/>
          <w:szCs w:val="26"/>
          <w:lang w:val="pt-BR"/>
        </w:rPr>
        <w:t>Để chuẩn bị tấn công ra Bắc Kì lần thứ nhất, thực dân Pháp đã làm gì?</w:t>
      </w:r>
    </w:p>
    <w:p w14:paraId="12D10962" w14:textId="2637067A"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Xây dựng lực lượng quân đội ở Bắc Kì</w:t>
      </w:r>
      <w:r>
        <w:rPr>
          <w:rFonts w:asciiTheme="majorHAnsi" w:eastAsia="Times New Roman" w:hAnsiTheme="majorHAnsi" w:cstheme="majorHAnsi"/>
          <w:sz w:val="26"/>
          <w:szCs w:val="26"/>
          <w:lang w:val="pt-BR"/>
        </w:rPr>
        <w:tab/>
      </w:r>
      <w:r w:rsidRPr="0063091D">
        <w:rPr>
          <w:rFonts w:asciiTheme="majorHAnsi" w:eastAsia="Times New Roman" w:hAnsiTheme="majorHAnsi" w:cstheme="majorHAnsi"/>
          <w:sz w:val="26"/>
          <w:szCs w:val="26"/>
          <w:lang w:val="pt-BR"/>
        </w:rPr>
        <w:t>B. Tăng cường viện binh cho quân ở Bắc Kì</w:t>
      </w:r>
    </w:p>
    <w:p w14:paraId="78619E55"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C. Cử gián điệp ra Bắc nắm tình hình và lôi kéo một số tín đồ Công giáo lầm lạc</w:t>
      </w:r>
    </w:p>
    <w:p w14:paraId="540429C0"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D. Gây sức éo buộc triều đình nhà Nguyễn kí hiệp ước mới</w:t>
      </w:r>
    </w:p>
    <w:p w14:paraId="3EC282CB"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7: </w:t>
      </w:r>
      <w:r w:rsidRPr="0063091D">
        <w:rPr>
          <w:rFonts w:asciiTheme="majorHAnsi" w:eastAsia="Times New Roman" w:hAnsiTheme="majorHAnsi" w:cstheme="majorHAnsi"/>
          <w:sz w:val="26"/>
          <w:szCs w:val="26"/>
          <w:lang w:val="pt-BR"/>
        </w:rPr>
        <w:t>Vì sao quân đội triều đình nhanh chóng thất thủ tại thành Hà Nội năm 1873?</w:t>
      </w:r>
    </w:p>
    <w:p w14:paraId="472069A2"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Triều đình nhà Nguyễn đã đầu hàng thực dân Pháp</w:t>
      </w:r>
    </w:p>
    <w:p w14:paraId="4181350F"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B. Quân triều đình chống cự yếu ớt nên nhanh chóng tan rã</w:t>
      </w:r>
    </w:p>
    <w:p w14:paraId="14DD45B0"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C. Quân triều đình chỉ phòng thủ, và chưa kết hợp với nhân dân kháng chiến</w:t>
      </w:r>
    </w:p>
    <w:p w14:paraId="07C71E1F"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D. Triều đình mải lo đối phó với phong trào đấu tranh của nhân dân</w:t>
      </w:r>
    </w:p>
    <w:p w14:paraId="7CDB530A"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8: </w:t>
      </w:r>
      <w:r w:rsidRPr="0063091D">
        <w:rPr>
          <w:rFonts w:asciiTheme="majorHAnsi" w:eastAsia="Times New Roman" w:hAnsiTheme="majorHAnsi" w:cstheme="majorHAnsi"/>
          <w:sz w:val="26"/>
          <w:szCs w:val="26"/>
          <w:lang w:val="pt-BR"/>
        </w:rPr>
        <w:t>Vì sao thực dân Pháp tìm cách thương lượng với triều đình nhà Nguyễn để kí kết bản hiệp ước mới vào năm 1874?</w:t>
      </w:r>
    </w:p>
    <w:p w14:paraId="77D770B6" w14:textId="2E638E54"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Pháp thất bại trong việc đánh chiếm thành Hà Nội</w:t>
      </w:r>
      <w:r>
        <w:rPr>
          <w:rFonts w:asciiTheme="majorHAnsi" w:eastAsia="Times New Roman" w:hAnsiTheme="majorHAnsi" w:cstheme="majorHAnsi"/>
          <w:sz w:val="26"/>
          <w:szCs w:val="26"/>
          <w:lang w:val="pt-BR"/>
        </w:rPr>
        <w:tab/>
      </w:r>
      <w:r w:rsidRPr="0063091D">
        <w:rPr>
          <w:rFonts w:asciiTheme="majorHAnsi" w:eastAsia="Times New Roman" w:hAnsiTheme="majorHAnsi" w:cstheme="majorHAnsi"/>
          <w:sz w:val="26"/>
          <w:szCs w:val="26"/>
          <w:lang w:val="pt-BR"/>
        </w:rPr>
        <w:t>B. Pháp bị chặn đánh ở Thanh Hóa</w:t>
      </w:r>
    </w:p>
    <w:p w14:paraId="263AF8E4" w14:textId="14B7083D"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C. Pháp thất bại trong trận Cầu Giấy lần thứ nhất</w:t>
      </w:r>
      <w:r>
        <w:rPr>
          <w:rFonts w:asciiTheme="majorHAnsi" w:eastAsia="Times New Roman" w:hAnsiTheme="majorHAnsi" w:cstheme="majorHAnsi"/>
          <w:sz w:val="26"/>
          <w:szCs w:val="26"/>
          <w:lang w:val="pt-BR"/>
        </w:rPr>
        <w:tab/>
      </w:r>
      <w:r w:rsidRPr="0063091D">
        <w:rPr>
          <w:rFonts w:asciiTheme="majorHAnsi" w:eastAsia="Times New Roman" w:hAnsiTheme="majorHAnsi" w:cstheme="majorHAnsi"/>
          <w:sz w:val="26"/>
          <w:szCs w:val="26"/>
          <w:lang w:val="pt-BR"/>
        </w:rPr>
        <w:t>D. Pháp thất bại trong trận Cầu Giấy lần thứ hai</w:t>
      </w:r>
    </w:p>
    <w:p w14:paraId="3F6AF9D3"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hAnsiTheme="majorHAnsi" w:cstheme="majorHAnsi"/>
          <w:b/>
          <w:sz w:val="26"/>
          <w:szCs w:val="26"/>
          <w:lang w:val="pt-BR"/>
        </w:rPr>
        <w:t xml:space="preserve">Câu 9: </w:t>
      </w:r>
      <w:r w:rsidRPr="0063091D">
        <w:rPr>
          <w:rFonts w:asciiTheme="majorHAnsi" w:eastAsia="Times New Roman" w:hAnsiTheme="majorHAnsi" w:cstheme="majorHAnsi"/>
          <w:sz w:val="26"/>
          <w:szCs w:val="26"/>
          <w:lang w:val="pt-BR"/>
        </w:rPr>
        <w:t>Người đứng đầu phái chủ chiến chủ trương chống Pháp trong triều đình Huế là</w:t>
      </w:r>
    </w:p>
    <w:p w14:paraId="21C6F6FB" w14:textId="0D6A9894" w:rsidR="0063091D" w:rsidRPr="0063091D" w:rsidRDefault="0063091D" w:rsidP="0063091D">
      <w:pPr>
        <w:spacing w:after="0" w:line="240" w:lineRule="auto"/>
        <w:ind w:left="48" w:right="48"/>
        <w:jc w:val="both"/>
        <w:rPr>
          <w:rFonts w:asciiTheme="majorHAnsi" w:eastAsia="Times New Roman" w:hAnsiTheme="majorHAnsi" w:cstheme="majorHAnsi"/>
          <w:sz w:val="26"/>
          <w:szCs w:val="26"/>
          <w:lang w:val="pt-BR"/>
        </w:rPr>
      </w:pPr>
      <w:r w:rsidRPr="0063091D">
        <w:rPr>
          <w:rFonts w:asciiTheme="majorHAnsi" w:eastAsia="Times New Roman" w:hAnsiTheme="majorHAnsi" w:cstheme="majorHAnsi"/>
          <w:sz w:val="26"/>
          <w:szCs w:val="26"/>
          <w:lang w:val="pt-BR"/>
        </w:rPr>
        <w:t>A. Phan Thanh Giản       B. Tôn Thất Thuyết</w:t>
      </w:r>
      <w:r w:rsidRPr="0063091D">
        <w:rPr>
          <w:rFonts w:asciiTheme="majorHAnsi" w:eastAsia="Times New Roman" w:hAnsiTheme="majorHAnsi" w:cstheme="majorHAnsi"/>
          <w:sz w:val="26"/>
          <w:szCs w:val="26"/>
          <w:lang w:val="pt-BR"/>
        </w:rPr>
        <w:tab/>
        <w:t>C. Vua Hàm Nghi       D. Nguyễn Văn Tường</w:t>
      </w:r>
    </w:p>
    <w:p w14:paraId="68FDB4A7"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hAnsiTheme="majorHAnsi" w:cstheme="majorHAnsi"/>
          <w:b/>
          <w:sz w:val="26"/>
          <w:szCs w:val="26"/>
        </w:rPr>
        <w:t xml:space="preserve">Câu 10: </w:t>
      </w:r>
      <w:r w:rsidRPr="0063091D">
        <w:rPr>
          <w:rFonts w:asciiTheme="majorHAnsi" w:eastAsia="Times New Roman" w:hAnsiTheme="majorHAnsi" w:cstheme="majorHAnsi"/>
          <w:sz w:val="26"/>
          <w:szCs w:val="26"/>
        </w:rPr>
        <w:t>Nội dung chủ yếu của chiếu Cần vương là</w:t>
      </w:r>
    </w:p>
    <w:p w14:paraId="680850B8"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t>A. kêu gọi quần chúng nhân dân đứng lên kháng chiến dưới sự chỉ đạo của triều đình</w:t>
      </w:r>
    </w:p>
    <w:p w14:paraId="220D8BD2"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t>B. kêu gọi văn thân, sĩ phu và nhân dân cả nước vì vua mà đứng lên kháng chiến</w:t>
      </w:r>
    </w:p>
    <w:p w14:paraId="7C993330" w14:textId="4886E062"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t>C. kêu gọi tiến hành cải cách về chính trị, xã hội</w:t>
      </w:r>
      <w:r>
        <w:rPr>
          <w:rFonts w:asciiTheme="majorHAnsi" w:eastAsia="Times New Roman" w:hAnsiTheme="majorHAnsi" w:cstheme="majorHAnsi"/>
          <w:sz w:val="26"/>
          <w:szCs w:val="26"/>
        </w:rPr>
        <w:tab/>
      </w:r>
      <w:r w:rsidRPr="0063091D">
        <w:rPr>
          <w:rFonts w:asciiTheme="majorHAnsi" w:eastAsia="Times New Roman" w:hAnsiTheme="majorHAnsi" w:cstheme="majorHAnsi"/>
          <w:sz w:val="26"/>
          <w:szCs w:val="26"/>
        </w:rPr>
        <w:t>D. tố cáo tội ác xâm lược của thực dân Pháp</w:t>
      </w:r>
    </w:p>
    <w:p w14:paraId="1C4DAC0E"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hAnsiTheme="majorHAnsi" w:cstheme="majorHAnsi"/>
          <w:b/>
          <w:sz w:val="26"/>
          <w:szCs w:val="26"/>
        </w:rPr>
        <w:t xml:space="preserve">Câu 11: </w:t>
      </w:r>
      <w:r w:rsidRPr="0063091D">
        <w:rPr>
          <w:rFonts w:asciiTheme="majorHAnsi" w:eastAsia="Times New Roman" w:hAnsiTheme="majorHAnsi" w:cstheme="majorHAnsi"/>
          <w:sz w:val="26"/>
          <w:szCs w:val="26"/>
        </w:rPr>
        <w:t>Nội dung nào phản ánh ý nghĩa của phong trào Cần vương?</w:t>
      </w:r>
    </w:p>
    <w:p w14:paraId="0854FBE2" w14:textId="482A3A6F"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t>A. Củng cố và phát triển chế độ phong kiến Việt Nam</w:t>
      </w:r>
      <w:r>
        <w:rPr>
          <w:rFonts w:asciiTheme="majorHAnsi" w:eastAsia="Times New Roman" w:hAnsiTheme="majorHAnsi" w:cstheme="majorHAnsi"/>
          <w:sz w:val="26"/>
          <w:szCs w:val="26"/>
        </w:rPr>
        <w:tab/>
      </w:r>
      <w:r>
        <w:rPr>
          <w:rFonts w:asciiTheme="majorHAnsi" w:eastAsia="Times New Roman" w:hAnsiTheme="majorHAnsi" w:cstheme="majorHAnsi"/>
          <w:sz w:val="26"/>
          <w:szCs w:val="26"/>
        </w:rPr>
        <w:tab/>
      </w:r>
      <w:r w:rsidRPr="0063091D">
        <w:rPr>
          <w:rFonts w:asciiTheme="majorHAnsi" w:eastAsia="Times New Roman" w:hAnsiTheme="majorHAnsi" w:cstheme="majorHAnsi"/>
          <w:sz w:val="26"/>
          <w:szCs w:val="26"/>
        </w:rPr>
        <w:t>B. Buộc thực dân Pháp phải trao trả độc lập</w:t>
      </w:r>
    </w:p>
    <w:p w14:paraId="3F4FBEC8"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t>C. Thổi bùng lên ngọn lửa đấu tranh cứu nước trong nhân dân</w:t>
      </w:r>
    </w:p>
    <w:p w14:paraId="7156C28A"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t>D. Tạo tiền đề cho sự xuất hiện trào lưu dân tộc chủ nghĩa đầu thế kỉ XX</w:t>
      </w:r>
    </w:p>
    <w:p w14:paraId="287217B4"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hAnsiTheme="majorHAnsi" w:cstheme="majorHAnsi"/>
          <w:b/>
          <w:sz w:val="26"/>
          <w:szCs w:val="26"/>
        </w:rPr>
        <w:t xml:space="preserve">Câu 12: </w:t>
      </w:r>
      <w:r w:rsidRPr="0063091D">
        <w:rPr>
          <w:rFonts w:asciiTheme="majorHAnsi" w:eastAsia="Times New Roman" w:hAnsiTheme="majorHAnsi" w:cstheme="majorHAnsi"/>
          <w:sz w:val="26"/>
          <w:szCs w:val="26"/>
        </w:rPr>
        <w:t>Phong trào Cần vương mang đặc điểm của</w:t>
      </w:r>
    </w:p>
    <w:p w14:paraId="3C0419B3"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t>A. phong trào yêu nước theo khuynh hướng và ý thức hệ phong kiến</w:t>
      </w:r>
    </w:p>
    <w:p w14:paraId="045AC28B" w14:textId="77777777"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lastRenderedPageBreak/>
        <w:t>B. phong trào yêu nước theo khuynh hướng dân chủ tư sản</w:t>
      </w:r>
    </w:p>
    <w:p w14:paraId="1D536332" w14:textId="094F54E0" w:rsidR="0063091D" w:rsidRPr="0063091D" w:rsidRDefault="0063091D" w:rsidP="0063091D">
      <w:pPr>
        <w:spacing w:after="0" w:line="240" w:lineRule="auto"/>
        <w:ind w:left="48" w:right="48"/>
        <w:jc w:val="both"/>
        <w:rPr>
          <w:rFonts w:asciiTheme="majorHAnsi" w:eastAsia="Times New Roman" w:hAnsiTheme="majorHAnsi" w:cstheme="majorHAnsi"/>
          <w:sz w:val="26"/>
          <w:szCs w:val="26"/>
        </w:rPr>
      </w:pPr>
      <w:r w:rsidRPr="0063091D">
        <w:rPr>
          <w:rFonts w:asciiTheme="majorHAnsi" w:eastAsia="Times New Roman" w:hAnsiTheme="majorHAnsi" w:cstheme="majorHAnsi"/>
          <w:sz w:val="26"/>
          <w:szCs w:val="26"/>
        </w:rPr>
        <w:t>C. phong trào yêu nước theo khuynh hướng vô sản</w:t>
      </w:r>
      <w:r>
        <w:rPr>
          <w:rFonts w:asciiTheme="majorHAnsi" w:eastAsia="Times New Roman" w:hAnsiTheme="majorHAnsi" w:cstheme="majorHAnsi"/>
          <w:sz w:val="26"/>
          <w:szCs w:val="26"/>
        </w:rPr>
        <w:tab/>
      </w:r>
      <w:r w:rsidRPr="0063091D">
        <w:rPr>
          <w:rFonts w:asciiTheme="majorHAnsi" w:eastAsia="Times New Roman" w:hAnsiTheme="majorHAnsi" w:cstheme="majorHAnsi"/>
          <w:sz w:val="26"/>
          <w:szCs w:val="26"/>
        </w:rPr>
        <w:t>D. phong trào yêu nước của các tầng lớp nông dân</w:t>
      </w:r>
    </w:p>
    <w:p w14:paraId="231146C3" w14:textId="5E874E75" w:rsidR="0063091D" w:rsidRPr="0063091D" w:rsidRDefault="0063091D" w:rsidP="0063091D">
      <w:pPr>
        <w:spacing w:after="0" w:line="240" w:lineRule="auto"/>
        <w:jc w:val="both"/>
        <w:rPr>
          <w:rFonts w:asciiTheme="majorHAnsi" w:hAnsiTheme="majorHAnsi" w:cstheme="majorHAnsi"/>
          <w:b/>
          <w:sz w:val="26"/>
          <w:szCs w:val="26"/>
        </w:rPr>
      </w:pPr>
      <w:r w:rsidRPr="0063091D">
        <w:rPr>
          <w:rFonts w:asciiTheme="majorHAnsi" w:hAnsiTheme="majorHAnsi" w:cstheme="majorHAnsi"/>
          <w:b/>
          <w:sz w:val="26"/>
          <w:szCs w:val="26"/>
        </w:rPr>
        <w:t>TỰ LUẬN</w:t>
      </w:r>
    </w:p>
    <w:p w14:paraId="68D47942" w14:textId="77777777" w:rsidR="0063091D" w:rsidRPr="0063091D" w:rsidRDefault="0063091D" w:rsidP="0063091D">
      <w:pPr>
        <w:spacing w:after="0" w:line="240" w:lineRule="auto"/>
        <w:jc w:val="both"/>
        <w:rPr>
          <w:rFonts w:asciiTheme="majorHAnsi" w:hAnsiTheme="majorHAnsi" w:cstheme="majorHAnsi"/>
          <w:b/>
          <w:sz w:val="26"/>
          <w:szCs w:val="26"/>
        </w:rPr>
      </w:pPr>
      <w:r w:rsidRPr="0063091D">
        <w:rPr>
          <w:rFonts w:asciiTheme="majorHAnsi" w:hAnsiTheme="majorHAnsi" w:cstheme="majorHAnsi"/>
          <w:b/>
          <w:sz w:val="26"/>
          <w:szCs w:val="26"/>
        </w:rPr>
        <w:t xml:space="preserve">Câu 1: </w:t>
      </w:r>
      <w:r w:rsidRPr="0063091D">
        <w:rPr>
          <w:rFonts w:asciiTheme="majorHAnsi" w:hAnsiTheme="majorHAnsi" w:cstheme="majorHAnsi"/>
          <w:sz w:val="26"/>
          <w:szCs w:val="26"/>
        </w:rPr>
        <w:t>Trình bày hoàn cảnh ra đời của phong trào Cần Vương.</w:t>
      </w:r>
      <w:r w:rsidRPr="0063091D">
        <w:rPr>
          <w:rFonts w:asciiTheme="majorHAnsi" w:hAnsiTheme="majorHAnsi" w:cstheme="majorHAnsi"/>
          <w:b/>
          <w:sz w:val="26"/>
          <w:szCs w:val="26"/>
        </w:rPr>
        <w:t xml:space="preserve"> (3 điểm)</w:t>
      </w:r>
    </w:p>
    <w:p w14:paraId="7DE993F8" w14:textId="72304729" w:rsidR="0063091D" w:rsidRPr="0063091D" w:rsidRDefault="0063091D" w:rsidP="0063091D">
      <w:pPr>
        <w:spacing w:after="0" w:line="240" w:lineRule="auto"/>
        <w:jc w:val="both"/>
        <w:rPr>
          <w:rFonts w:asciiTheme="majorHAnsi" w:hAnsiTheme="majorHAnsi" w:cstheme="majorHAnsi"/>
          <w:sz w:val="26"/>
          <w:szCs w:val="26"/>
        </w:rPr>
      </w:pPr>
      <w:r w:rsidRPr="0063091D">
        <w:rPr>
          <w:rFonts w:asciiTheme="majorHAnsi" w:hAnsiTheme="majorHAnsi" w:cstheme="majorHAnsi"/>
          <w:b/>
          <w:bCs/>
          <w:sz w:val="26"/>
          <w:szCs w:val="26"/>
          <w:lang w:val="vi-VN"/>
        </w:rPr>
        <w:t>Câu 2:</w:t>
      </w:r>
      <w:r w:rsidRPr="0063091D">
        <w:rPr>
          <w:rFonts w:asciiTheme="majorHAnsi" w:hAnsiTheme="majorHAnsi" w:cstheme="majorHAnsi"/>
          <w:sz w:val="26"/>
          <w:szCs w:val="26"/>
          <w:lang w:val="vi-VN"/>
        </w:rPr>
        <w:t xml:space="preserve"> Âm mưu của Pháp khi tấn công Gia Định là gì? Vì sao Pháp chọn Gia Định làm mục tiêu tấn công lần 2 trong quá trình xâm lược Việt Nam? </w:t>
      </w:r>
      <w:r w:rsidRPr="0063091D">
        <w:rPr>
          <w:rFonts w:asciiTheme="majorHAnsi" w:hAnsiTheme="majorHAnsi" w:cstheme="majorHAnsi"/>
          <w:b/>
          <w:bCs/>
          <w:sz w:val="26"/>
          <w:szCs w:val="26"/>
        </w:rPr>
        <w:t>(</w:t>
      </w:r>
      <w:r w:rsidRPr="0063091D">
        <w:rPr>
          <w:rFonts w:asciiTheme="majorHAnsi" w:hAnsiTheme="majorHAnsi" w:cstheme="majorHAnsi"/>
          <w:b/>
          <w:bCs/>
          <w:sz w:val="26"/>
          <w:szCs w:val="26"/>
          <w:lang w:val="vi-VN"/>
        </w:rPr>
        <w:t>4 điểm</w:t>
      </w:r>
      <w:r w:rsidRPr="0063091D">
        <w:rPr>
          <w:rFonts w:asciiTheme="majorHAnsi" w:hAnsiTheme="majorHAnsi" w:cstheme="majorHAnsi"/>
          <w:b/>
          <w:bCs/>
          <w:sz w:val="26"/>
          <w:szCs w:val="26"/>
        </w:rPr>
        <w:t>)</w:t>
      </w:r>
    </w:p>
    <w:p w14:paraId="4AEBF084" w14:textId="38451839" w:rsidR="0016713B" w:rsidRPr="0063091D" w:rsidRDefault="0016713B" w:rsidP="00E73587">
      <w:pPr>
        <w:pStyle w:val="ListParagraph"/>
        <w:tabs>
          <w:tab w:val="left" w:pos="-1260"/>
          <w:tab w:val="left" w:pos="-1080"/>
          <w:tab w:val="left" w:pos="171"/>
          <w:tab w:val="left" w:pos="720"/>
        </w:tabs>
        <w:spacing w:line="360" w:lineRule="auto"/>
        <w:ind w:left="0"/>
        <w:jc w:val="center"/>
        <w:rPr>
          <w:rFonts w:asciiTheme="majorHAnsi" w:hAnsiTheme="majorHAnsi" w:cstheme="majorHAnsi"/>
          <w:b/>
          <w:bCs/>
          <w:sz w:val="26"/>
          <w:szCs w:val="26"/>
        </w:rPr>
      </w:pPr>
      <w:r w:rsidRPr="0063091D">
        <w:rPr>
          <w:rFonts w:asciiTheme="majorHAnsi" w:hAnsiTheme="majorHAnsi" w:cstheme="majorHAnsi"/>
          <w:b/>
          <w:bCs/>
          <w:sz w:val="26"/>
          <w:szCs w:val="26"/>
        </w:rPr>
        <w:t>------------------------------------------------------HẾT---------------------------------------------------------</w:t>
      </w:r>
    </w:p>
    <w:p w14:paraId="2730CBC6" w14:textId="77777777" w:rsidR="0032577C" w:rsidRPr="0063091D" w:rsidRDefault="0032577C" w:rsidP="00AD3826">
      <w:pPr>
        <w:pStyle w:val="NormalWeb"/>
        <w:spacing w:before="0" w:beforeAutospacing="0" w:after="0" w:afterAutospacing="0" w:line="360" w:lineRule="auto"/>
        <w:ind w:right="48"/>
        <w:jc w:val="both"/>
        <w:rPr>
          <w:rFonts w:asciiTheme="majorHAnsi" w:hAnsiTheme="majorHAnsi" w:cstheme="majorHAnsi"/>
          <w:color w:val="000000"/>
          <w:sz w:val="26"/>
          <w:szCs w:val="26"/>
        </w:rPr>
      </w:pPr>
    </w:p>
    <w:p w14:paraId="621DB524" w14:textId="77777777" w:rsidR="00AD3826" w:rsidRPr="009E4BAE" w:rsidRDefault="00AD3826" w:rsidP="00B07143">
      <w:pPr>
        <w:tabs>
          <w:tab w:val="left" w:pos="-1260"/>
          <w:tab w:val="left" w:pos="-1080"/>
          <w:tab w:val="left" w:pos="171"/>
        </w:tabs>
        <w:spacing w:after="0" w:line="360" w:lineRule="auto"/>
        <w:jc w:val="both"/>
        <w:rPr>
          <w:rFonts w:asciiTheme="majorHAnsi" w:eastAsia="Times New Roman" w:hAnsiTheme="majorHAnsi" w:cstheme="majorHAnsi"/>
          <w:sz w:val="26"/>
          <w:szCs w:val="26"/>
          <w:lang w:val="pt-BR"/>
        </w:rPr>
      </w:pPr>
    </w:p>
    <w:p w14:paraId="7EDC7D21" w14:textId="3CCCA872" w:rsidR="00AD3826" w:rsidRPr="009E4BAE" w:rsidRDefault="00AD3826">
      <w:pPr>
        <w:rPr>
          <w:rFonts w:asciiTheme="majorHAnsi" w:hAnsiTheme="majorHAnsi" w:cstheme="majorHAnsi"/>
          <w:color w:val="000000" w:themeColor="text1"/>
          <w:sz w:val="26"/>
          <w:szCs w:val="26"/>
          <w:lang w:val="nl-NL"/>
        </w:rPr>
      </w:pPr>
      <w:r w:rsidRPr="009E4BAE">
        <w:rPr>
          <w:rFonts w:asciiTheme="majorHAnsi" w:hAnsiTheme="majorHAnsi" w:cstheme="majorHAnsi"/>
          <w:color w:val="000000" w:themeColor="text1"/>
          <w:sz w:val="26"/>
          <w:szCs w:val="26"/>
          <w:lang w:val="nl-NL"/>
        </w:rPr>
        <w:br w:type="page"/>
      </w:r>
    </w:p>
    <w:p w14:paraId="5AFC7831" w14:textId="77777777" w:rsidR="008A2C8B" w:rsidRPr="009E4BAE" w:rsidRDefault="008A2C8B" w:rsidP="00C22012">
      <w:pPr>
        <w:tabs>
          <w:tab w:val="left" w:pos="7275"/>
        </w:tabs>
        <w:spacing w:after="0" w:line="360" w:lineRule="auto"/>
        <w:rPr>
          <w:rFonts w:asciiTheme="majorHAnsi" w:hAnsiTheme="majorHAnsi" w:cstheme="majorHAnsi"/>
          <w:b/>
          <w:sz w:val="26"/>
          <w:szCs w:val="26"/>
          <w:lang w:val="vi-VN"/>
        </w:rPr>
      </w:pPr>
    </w:p>
    <w:sectPr w:rsidR="008A2C8B" w:rsidRPr="009E4BAE"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56DC" w14:textId="77777777" w:rsidR="00023F26" w:rsidRDefault="00023F26" w:rsidP="00285EFE">
      <w:pPr>
        <w:spacing w:after="0" w:line="240" w:lineRule="auto"/>
      </w:pPr>
      <w:r>
        <w:separator/>
      </w:r>
    </w:p>
  </w:endnote>
  <w:endnote w:type="continuationSeparator" w:id="0">
    <w:p w14:paraId="1225087E" w14:textId="77777777" w:rsidR="00023F26" w:rsidRDefault="00023F26"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E3B3" w14:textId="77777777" w:rsidR="00023F26" w:rsidRDefault="00023F26" w:rsidP="00285EFE">
      <w:pPr>
        <w:spacing w:after="0" w:line="240" w:lineRule="auto"/>
      </w:pPr>
      <w:r>
        <w:separator/>
      </w:r>
    </w:p>
  </w:footnote>
  <w:footnote w:type="continuationSeparator" w:id="0">
    <w:p w14:paraId="55E9FE0F" w14:textId="77777777" w:rsidR="00023F26" w:rsidRDefault="00023F26"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7F76"/>
    <w:multiLevelType w:val="hybridMultilevel"/>
    <w:tmpl w:val="5798E99A"/>
    <w:lvl w:ilvl="0" w:tplc="B150E64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B31AD"/>
    <w:multiLevelType w:val="hybridMultilevel"/>
    <w:tmpl w:val="E9A6269C"/>
    <w:lvl w:ilvl="0" w:tplc="B150E64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117255">
    <w:abstractNumId w:val="1"/>
  </w:num>
  <w:num w:numId="2" w16cid:durableId="1690712980">
    <w:abstractNumId w:val="2"/>
  </w:num>
  <w:num w:numId="3" w16cid:durableId="23084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23F26"/>
    <w:rsid w:val="0008676D"/>
    <w:rsid w:val="000A5F52"/>
    <w:rsid w:val="0016713B"/>
    <w:rsid w:val="00173DEE"/>
    <w:rsid w:val="00174CF8"/>
    <w:rsid w:val="00183BAA"/>
    <w:rsid w:val="001A6AE9"/>
    <w:rsid w:val="001F0B55"/>
    <w:rsid w:val="00285EFE"/>
    <w:rsid w:val="002D55FB"/>
    <w:rsid w:val="002F3528"/>
    <w:rsid w:val="002F71D0"/>
    <w:rsid w:val="0031727F"/>
    <w:rsid w:val="0032577C"/>
    <w:rsid w:val="00333DBF"/>
    <w:rsid w:val="00443FB5"/>
    <w:rsid w:val="004B0A71"/>
    <w:rsid w:val="00535698"/>
    <w:rsid w:val="00595EF4"/>
    <w:rsid w:val="005A569B"/>
    <w:rsid w:val="005B32F5"/>
    <w:rsid w:val="005F616C"/>
    <w:rsid w:val="0063091D"/>
    <w:rsid w:val="00672CA3"/>
    <w:rsid w:val="006A68A7"/>
    <w:rsid w:val="00732C94"/>
    <w:rsid w:val="008142F1"/>
    <w:rsid w:val="00815400"/>
    <w:rsid w:val="008232CB"/>
    <w:rsid w:val="008A2C8B"/>
    <w:rsid w:val="008E590B"/>
    <w:rsid w:val="008F25AF"/>
    <w:rsid w:val="00934073"/>
    <w:rsid w:val="009379EF"/>
    <w:rsid w:val="00975B92"/>
    <w:rsid w:val="009E4BAE"/>
    <w:rsid w:val="00A612D7"/>
    <w:rsid w:val="00AD3826"/>
    <w:rsid w:val="00B07143"/>
    <w:rsid w:val="00B50E3F"/>
    <w:rsid w:val="00C22012"/>
    <w:rsid w:val="00C52D9C"/>
    <w:rsid w:val="00C615A3"/>
    <w:rsid w:val="00CA683D"/>
    <w:rsid w:val="00DC5E1C"/>
    <w:rsid w:val="00DC6CC1"/>
    <w:rsid w:val="00E73587"/>
    <w:rsid w:val="00E80062"/>
    <w:rsid w:val="00ED19F4"/>
    <w:rsid w:val="00EF6D76"/>
    <w:rsid w:val="00EF7C01"/>
    <w:rsid w:val="00F211F1"/>
    <w:rsid w:val="00F63CF3"/>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semiHidden/>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625</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44</cp:revision>
  <dcterms:created xsi:type="dcterms:W3CDTF">2020-10-15T21:39:00Z</dcterms:created>
  <dcterms:modified xsi:type="dcterms:W3CDTF">2023-05-12T09:57:00Z</dcterms:modified>
</cp:coreProperties>
</file>